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39E" w:rsidRPr="00E25E69" w:rsidRDefault="00F5339E" w:rsidP="00F5339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</w:t>
      </w:r>
    </w:p>
    <w:p w:rsidR="00F5339E" w:rsidRPr="00E25E69" w:rsidRDefault="00E25E69" w:rsidP="00E25E6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</w:t>
      </w:r>
      <w:r w:rsidR="002F2573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F5339E" w:rsidRPr="00E25E69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E25E69" w:rsidRDefault="00E25E69" w:rsidP="00E25E69">
      <w:pPr>
        <w:pStyle w:val="a3"/>
        <w:ind w:firstLine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</w:t>
      </w:r>
      <w:r w:rsidR="002F2573">
        <w:rPr>
          <w:b/>
          <w:bCs/>
          <w:sz w:val="23"/>
          <w:szCs w:val="23"/>
        </w:rPr>
        <w:t xml:space="preserve">      </w:t>
      </w:r>
      <w:r>
        <w:rPr>
          <w:b/>
          <w:bCs/>
          <w:sz w:val="23"/>
          <w:szCs w:val="23"/>
        </w:rPr>
        <w:t xml:space="preserve">на поставку бензина и дизельного топлива </w:t>
      </w:r>
    </w:p>
    <w:p w:rsidR="00E25E69" w:rsidRPr="00881D1D" w:rsidRDefault="00E25E69" w:rsidP="00E25E69">
      <w:pPr>
        <w:pStyle w:val="a3"/>
        <w:ind w:firstLine="0"/>
        <w:rPr>
          <w:b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</w:t>
      </w:r>
      <w:r w:rsidR="00F85CF7">
        <w:rPr>
          <w:b/>
          <w:bCs/>
          <w:sz w:val="23"/>
          <w:szCs w:val="23"/>
        </w:rPr>
        <w:t xml:space="preserve">           </w:t>
      </w:r>
      <w:r>
        <w:rPr>
          <w:b/>
          <w:bCs/>
          <w:sz w:val="23"/>
          <w:szCs w:val="23"/>
        </w:rPr>
        <w:t xml:space="preserve">   для автотранспорта</w:t>
      </w:r>
      <w:r>
        <w:rPr>
          <w:b/>
          <w:sz w:val="23"/>
          <w:szCs w:val="23"/>
        </w:rPr>
        <w:t xml:space="preserve"> </w:t>
      </w:r>
      <w:r w:rsidRPr="00393C7E">
        <w:rPr>
          <w:b/>
          <w:sz w:val="23"/>
          <w:szCs w:val="23"/>
        </w:rPr>
        <w:t>ОАО «ЮТЭК - Энергия»</w:t>
      </w:r>
      <w:r w:rsidR="00F85CF7">
        <w:rPr>
          <w:b/>
          <w:sz w:val="23"/>
          <w:szCs w:val="23"/>
        </w:rPr>
        <w:t xml:space="preserve"> </w:t>
      </w:r>
    </w:p>
    <w:p w:rsidR="00263A7F" w:rsidRPr="0083147A" w:rsidRDefault="00263A7F" w:rsidP="00263A7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b/>
          <w:sz w:val="23"/>
          <w:szCs w:val="23"/>
        </w:rPr>
        <w:t xml:space="preserve">                                                          </w:t>
      </w:r>
      <w:r w:rsidR="00F85CF7">
        <w:rPr>
          <w:b/>
          <w:sz w:val="23"/>
          <w:szCs w:val="23"/>
        </w:rPr>
        <w:t xml:space="preserve">      </w:t>
      </w:r>
      <w:r>
        <w:rPr>
          <w:b/>
          <w:sz w:val="23"/>
          <w:szCs w:val="23"/>
        </w:rPr>
        <w:t xml:space="preserve">    </w:t>
      </w: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DD6FD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09</w:t>
      </w: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EA6956" w:rsidRDefault="00EA6956" w:rsidP="00F5339E">
      <w:pPr>
        <w:rPr>
          <w:rFonts w:ascii="Times New Roman" w:hAnsi="Times New Roman" w:cs="Times New Roman"/>
          <w:b/>
          <w:sz w:val="20"/>
          <w:szCs w:val="20"/>
        </w:rPr>
      </w:pPr>
    </w:p>
    <w:p w:rsidR="00F5339E" w:rsidRPr="00E25E69" w:rsidRDefault="00F5339E" w:rsidP="00F5339E">
      <w:pPr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 xml:space="preserve">                       Требуемые объёмы: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5400"/>
        <w:gridCol w:w="2880"/>
      </w:tblGrid>
      <w:tr w:rsidR="00F5339E" w:rsidRPr="00E25E69" w:rsidTr="00107C00"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товара</w:t>
            </w:r>
          </w:p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</w:t>
            </w:r>
            <w:proofErr w:type="gramStart"/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о(</w:t>
            </w:r>
            <w:proofErr w:type="gramEnd"/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литр)</w:t>
            </w:r>
          </w:p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5339E" w:rsidRPr="00E25E69" w:rsidTr="00107C00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E25E69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Дизтопливо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7F2F6B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2 500</w:t>
            </w:r>
          </w:p>
        </w:tc>
      </w:tr>
      <w:tr w:rsidR="00F5339E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Бензин </w:t>
            </w:r>
            <w:r w:rsidR="00E25E6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7F2F6B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187,5</w:t>
            </w:r>
          </w:p>
        </w:tc>
      </w:tr>
      <w:tr w:rsidR="00F5339E" w:rsidRPr="00E25E69" w:rsidTr="00107C00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Бензин </w:t>
            </w:r>
            <w:r w:rsidR="00E25E6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7F2F6B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</w:tc>
      </w:tr>
      <w:tr w:rsidR="00F5339E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E25E69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Бензин 95</w:t>
            </w:r>
            <w:r w:rsidR="00F5339E"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7F2F6B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</w:tr>
      <w:tr w:rsidR="002F2573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573" w:rsidRPr="00E25E69" w:rsidRDefault="002F2573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573" w:rsidRDefault="002F2573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Бензин 98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573" w:rsidRDefault="007F2F6B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</w:tr>
      <w:tr w:rsidR="00F5339E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7F2F6B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4 150</w:t>
            </w:r>
          </w:p>
        </w:tc>
      </w:tr>
    </w:tbl>
    <w:p w:rsidR="0022329D" w:rsidRDefault="0022329D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5339E" w:rsidRPr="00E25E69" w:rsidRDefault="00F5339E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>Требования к Исполнителю: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 xml:space="preserve">1. Отпуск бензина и дизельного топлива (далее по тексту «топливо») должен производиться через автозаправочные станции Поставщика, расположенные в пределах границ  города </w:t>
      </w:r>
      <w:proofErr w:type="spellStart"/>
      <w:r w:rsidRPr="00E25E69">
        <w:rPr>
          <w:rFonts w:ascii="Times New Roman" w:hAnsi="Times New Roman" w:cs="Times New Roman"/>
          <w:sz w:val="20"/>
          <w:szCs w:val="20"/>
        </w:rPr>
        <w:t>Урай</w:t>
      </w:r>
      <w:proofErr w:type="spellEnd"/>
      <w:r w:rsidRPr="00E25E69">
        <w:rPr>
          <w:rFonts w:ascii="Times New Roman" w:hAnsi="Times New Roman" w:cs="Times New Roman"/>
          <w:sz w:val="20"/>
          <w:szCs w:val="20"/>
        </w:rPr>
        <w:t xml:space="preserve"> при предоста</w:t>
      </w:r>
      <w:r w:rsidR="00881D1D">
        <w:rPr>
          <w:rFonts w:ascii="Times New Roman" w:hAnsi="Times New Roman" w:cs="Times New Roman"/>
          <w:sz w:val="20"/>
          <w:szCs w:val="20"/>
        </w:rPr>
        <w:t>влении водителем путевого листа, электронного ключа.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2. Отпуск топлива производится круглосуточно в будни, выходные и праздничные дни</w:t>
      </w:r>
      <w:r w:rsidR="00F85CF7">
        <w:rPr>
          <w:rFonts w:ascii="Times New Roman" w:hAnsi="Times New Roman" w:cs="Times New Roman"/>
          <w:sz w:val="20"/>
          <w:szCs w:val="20"/>
        </w:rPr>
        <w:t xml:space="preserve"> с момента подписания договора по 31.07.2014г.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3. Количество отпущенного топлива и время заправки фиксируется в заправочной ведомости, распечатка которой предоставляется Заказчику не позднее 4 числа каждого месяца.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4. Предоставить сертификат</w:t>
      </w:r>
      <w:r w:rsidR="005818D6">
        <w:rPr>
          <w:rFonts w:ascii="Times New Roman" w:hAnsi="Times New Roman" w:cs="Times New Roman"/>
          <w:sz w:val="20"/>
          <w:szCs w:val="20"/>
        </w:rPr>
        <w:t>ы  качества</w:t>
      </w:r>
      <w:r w:rsidRPr="00E25E69">
        <w:rPr>
          <w:rFonts w:ascii="Times New Roman" w:hAnsi="Times New Roman" w:cs="Times New Roman"/>
          <w:sz w:val="20"/>
          <w:szCs w:val="20"/>
        </w:rPr>
        <w:t xml:space="preserve"> на топливо.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 xml:space="preserve">5. Гарантировать качество отпускаемого топлива, отвечающего требованиям к характеристикам автомобильного </w:t>
      </w:r>
      <w:r w:rsidR="0022329D">
        <w:rPr>
          <w:rFonts w:ascii="Times New Roman" w:hAnsi="Times New Roman" w:cs="Times New Roman"/>
          <w:sz w:val="20"/>
          <w:szCs w:val="20"/>
        </w:rPr>
        <w:t>бензина и дизельного топлива.</w:t>
      </w:r>
    </w:p>
    <w:p w:rsidR="00F5339E" w:rsidRPr="00E25E69" w:rsidRDefault="00F5339E" w:rsidP="00F5339E">
      <w:pPr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>Требования к безопасности продукции:</w:t>
      </w:r>
    </w:p>
    <w:p w:rsidR="00F5339E" w:rsidRDefault="00F5339E" w:rsidP="00F533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Автомобильный бензин и дизельное топливо не должны содер</w:t>
      </w:r>
      <w:r w:rsidR="00810F49">
        <w:rPr>
          <w:rFonts w:ascii="Times New Roman" w:hAnsi="Times New Roman" w:cs="Times New Roman"/>
          <w:sz w:val="20"/>
          <w:szCs w:val="20"/>
        </w:rPr>
        <w:t>жать металлосодержащие присадки;</w:t>
      </w:r>
    </w:p>
    <w:p w:rsidR="00810F49" w:rsidRPr="00E25E69" w:rsidRDefault="00810F49" w:rsidP="00810F49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F5339E" w:rsidRDefault="00F5339E" w:rsidP="00F533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Поставляемый бензин должен соответствов</w:t>
      </w:r>
      <w:r w:rsidR="00810F49">
        <w:rPr>
          <w:rFonts w:ascii="Times New Roman" w:hAnsi="Times New Roman" w:cs="Times New Roman"/>
          <w:sz w:val="20"/>
          <w:szCs w:val="20"/>
        </w:rPr>
        <w:t>ать ГОСТ Р51105-97; Р51866-2002;</w:t>
      </w:r>
    </w:p>
    <w:p w:rsidR="00810F49" w:rsidRPr="00E25E69" w:rsidRDefault="00810F49" w:rsidP="00810F49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F5339E" w:rsidRPr="00E25E69" w:rsidRDefault="00F5339E" w:rsidP="00F533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Поставляемое дизельное топливо должно соответствовать ГОСТ 305-82;Р52368-2005.</w:t>
      </w:r>
    </w:p>
    <w:p w:rsidR="0022329D" w:rsidRDefault="0022329D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5339E" w:rsidRPr="00E25E69" w:rsidRDefault="00F5339E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>Условия оплаты договора: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Безналичный расчёт, путём перечисления денежных средств Заказчика на расчётный счёт Поставщика. Оплата производится ежемесячно, по факту поставки товара в размере 100% от</w:t>
      </w:r>
      <w:r w:rsidR="00881D1D">
        <w:rPr>
          <w:rFonts w:ascii="Times New Roman" w:hAnsi="Times New Roman" w:cs="Times New Roman"/>
          <w:sz w:val="20"/>
          <w:szCs w:val="20"/>
        </w:rPr>
        <w:t xml:space="preserve"> ежемесячной выборки в течение 20 (двадцати</w:t>
      </w:r>
      <w:r w:rsidRPr="00E25E69">
        <w:rPr>
          <w:rFonts w:ascii="Times New Roman" w:hAnsi="Times New Roman" w:cs="Times New Roman"/>
          <w:sz w:val="20"/>
          <w:szCs w:val="20"/>
        </w:rPr>
        <w:t>) банковских дней, на основании предоставленных Поставщиком счетов-фактур, товарных накладных и заправочных ведомостей или информационных отчётов (топливных карт).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5339E" w:rsidRDefault="00E25E69" w:rsidP="00F5339E">
      <w:pPr>
        <w:rPr>
          <w:rFonts w:ascii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Pr="00E25E6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4132D8" w:rsidRDefault="004132D8" w:rsidP="00E25E69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E25E69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</w:p>
    <w:p w:rsidR="00E25E69" w:rsidRPr="00D969F9" w:rsidRDefault="00E25E69" w:rsidP="00E25E6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Начальник службы механизации                                   А.В.Птичкин</w:t>
      </w:r>
    </w:p>
    <w:p w:rsidR="00983571" w:rsidRDefault="00E25E69"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Юрисконсульт                                      М.А.Сысоева</w:t>
      </w:r>
    </w:p>
    <w:sectPr w:rsidR="00983571" w:rsidSect="00C82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166C5"/>
    <w:multiLevelType w:val="hybridMultilevel"/>
    <w:tmpl w:val="FE06D9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5339E"/>
    <w:rsid w:val="001B0FA6"/>
    <w:rsid w:val="0022329D"/>
    <w:rsid w:val="00263A7F"/>
    <w:rsid w:val="002F2573"/>
    <w:rsid w:val="003C0DCD"/>
    <w:rsid w:val="004132D8"/>
    <w:rsid w:val="004E4DAA"/>
    <w:rsid w:val="005818D6"/>
    <w:rsid w:val="005B77B3"/>
    <w:rsid w:val="00766B07"/>
    <w:rsid w:val="007A55C6"/>
    <w:rsid w:val="007F2F6B"/>
    <w:rsid w:val="00810F49"/>
    <w:rsid w:val="00832B6B"/>
    <w:rsid w:val="00881D1D"/>
    <w:rsid w:val="00983571"/>
    <w:rsid w:val="009D0800"/>
    <w:rsid w:val="00A2062E"/>
    <w:rsid w:val="00AC6E7B"/>
    <w:rsid w:val="00C640F1"/>
    <w:rsid w:val="00C82075"/>
    <w:rsid w:val="00CC0411"/>
    <w:rsid w:val="00D74A10"/>
    <w:rsid w:val="00DD6FD4"/>
    <w:rsid w:val="00E25E69"/>
    <w:rsid w:val="00E52B37"/>
    <w:rsid w:val="00EA6956"/>
    <w:rsid w:val="00F5339E"/>
    <w:rsid w:val="00F85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25E69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E25E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810F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991AE-ABE4-4CBC-8CC7-72597C4F7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UgrumovaYV</dc:creator>
  <cp:keywords/>
  <dc:description/>
  <cp:lastModifiedBy>UgrumovaYV</cp:lastModifiedBy>
  <cp:revision>16</cp:revision>
  <cp:lastPrinted>2014-04-22T10:38:00Z</cp:lastPrinted>
  <dcterms:created xsi:type="dcterms:W3CDTF">2014-03-26T09:59:00Z</dcterms:created>
  <dcterms:modified xsi:type="dcterms:W3CDTF">2014-04-22T10:39:00Z</dcterms:modified>
</cp:coreProperties>
</file>