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Default="00D149E3" w:rsidP="003014B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3014B5" w:rsidRPr="00246D98">
        <w:rPr>
          <w:rFonts w:ascii="Times New Roman" w:eastAsia="Times New Roman" w:hAnsi="Times New Roman" w:cs="Times New Roman"/>
          <w:b/>
          <w:bCs/>
        </w:rPr>
        <w:t xml:space="preserve">на поставку   </w:t>
      </w:r>
      <w:r w:rsidR="003014B5" w:rsidRPr="00246D98">
        <w:rPr>
          <w:rFonts w:ascii="Times New Roman" w:hAnsi="Times New Roman" w:cs="Times New Roman"/>
          <w:b/>
        </w:rPr>
        <w:t xml:space="preserve">материалов для строительства наружного освещения в городе </w:t>
      </w:r>
      <w:proofErr w:type="spellStart"/>
      <w:r w:rsidR="003014B5" w:rsidRPr="00246D98">
        <w:rPr>
          <w:rFonts w:ascii="Times New Roman" w:hAnsi="Times New Roman" w:cs="Times New Roman"/>
          <w:b/>
        </w:rPr>
        <w:t>Урай</w:t>
      </w:r>
      <w:proofErr w:type="spellEnd"/>
    </w:p>
    <w:p w:rsidR="003014B5" w:rsidRPr="00246D98" w:rsidRDefault="003014B5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ОАО «ЮТЭК - Энергия»</w:t>
      </w:r>
    </w:p>
    <w:p w:rsidR="007A417E" w:rsidRPr="0083147A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24A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="003014B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Default="000C2474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>Рассеиватель</w:t>
            </w:r>
            <w:proofErr w:type="spellEnd"/>
            <w:r w:rsid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18023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ПММА </w:t>
            </w:r>
            <w:r w:rsid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(шар антивандальный, пластиковый, белый, </w:t>
            </w:r>
            <w:r w:rsidR="00D624DD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d</w:t>
            </w:r>
            <w:r w:rsidR="00D624DD" w:rsidRP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>=</w:t>
            </w:r>
            <w:r w:rsidR="00D624DD">
              <w:rPr>
                <w:rFonts w:ascii="Times New Roman" w:eastAsia="Times New Roman" w:hAnsi="Times New Roman" w:cs="Times New Roman"/>
                <w:sz w:val="21"/>
                <w:szCs w:val="21"/>
              </w:rPr>
              <w:t>400</w:t>
            </w:r>
            <w:r w:rsidR="00180237"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r w:rsidR="009A6CF5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  <w:p w:rsidR="00A76973" w:rsidRPr="00D624DD" w:rsidRDefault="00A76973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завода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9D2B21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D624DD" w:rsidRDefault="00D624DD" w:rsidP="008F12BB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180237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Светильник ЖТУ-0,1-100-301</w:t>
            </w:r>
          </w:p>
          <w:p w:rsidR="00180237" w:rsidRDefault="00F67D00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рассеивателем</w:t>
            </w:r>
            <w:proofErr w:type="spellEnd"/>
          </w:p>
          <w:p w:rsidR="00A76973" w:rsidRPr="00D624DD" w:rsidRDefault="00A76973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Pr="0002581B">
              <w:rPr>
                <w:rFonts w:ascii="Times New Roman" w:hAnsi="Times New Roman" w:cs="Times New Roman"/>
                <w:sz w:val="20"/>
                <w:szCs w:val="20"/>
              </w:rPr>
              <w:t xml:space="preserve"> завода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624DD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37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EC3BEF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Pr="00346438" w:rsidRDefault="00346438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Лампа ДРВ-160Вт (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OSRAM)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F12BB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39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EC3BEF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Pr="008F12BB" w:rsidRDefault="00346438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Эмаль ПФ 115 (белая)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8F12BB" w:rsidRDefault="00346438" w:rsidP="00346438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346438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83147A" w:rsidRDefault="00D969F9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C2474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8F12BB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>М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>астер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СРР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8F12BB">
        <w:rPr>
          <w:rFonts w:ascii="Times New Roman" w:eastAsia="Times New Roman" w:hAnsi="Times New Roman" w:cs="Times New Roman"/>
          <w:sz w:val="20"/>
          <w:szCs w:val="20"/>
        </w:rPr>
        <w:t>С.Е.Соснов</w:t>
      </w:r>
      <w:proofErr w:type="spellEnd"/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130</cp:revision>
  <cp:lastPrinted>2014-05-15T08:36:00Z</cp:lastPrinted>
  <dcterms:created xsi:type="dcterms:W3CDTF">2013-02-25T11:15:00Z</dcterms:created>
  <dcterms:modified xsi:type="dcterms:W3CDTF">2014-05-16T03:38:00Z</dcterms:modified>
</cp:coreProperties>
</file>