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0F7E63" w:rsidRPr="000F7E63" w:rsidRDefault="00D149E3" w:rsidP="000F7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7E6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</w:t>
      </w:r>
      <w:r w:rsidR="002A1EAE" w:rsidRPr="000F7E63">
        <w:rPr>
          <w:rFonts w:ascii="Times New Roman" w:eastAsia="Times New Roman" w:hAnsi="Times New Roman" w:cs="Times New Roman"/>
          <w:b/>
          <w:bCs/>
        </w:rPr>
        <w:t>на поставку</w:t>
      </w:r>
      <w:r w:rsidR="004737C1" w:rsidRPr="000F7E63">
        <w:rPr>
          <w:rFonts w:ascii="Times New Roman" w:eastAsia="Times New Roman" w:hAnsi="Times New Roman" w:cs="Times New Roman"/>
          <w:b/>
          <w:bCs/>
        </w:rPr>
        <w:t xml:space="preserve"> </w:t>
      </w:r>
      <w:r w:rsidR="000F7E63" w:rsidRPr="000F7E63">
        <w:rPr>
          <w:rFonts w:ascii="Times New Roman" w:hAnsi="Times New Roman" w:cs="Times New Roman"/>
          <w:b/>
        </w:rPr>
        <w:t>поворотно</w:t>
      </w:r>
      <w:r w:rsidR="000F7E63">
        <w:rPr>
          <w:rFonts w:ascii="Times New Roman" w:hAnsi="Times New Roman" w:cs="Times New Roman"/>
          <w:b/>
        </w:rPr>
        <w:t>й</w:t>
      </w:r>
      <w:r w:rsidR="000F7E63" w:rsidRPr="000F7E63">
        <w:rPr>
          <w:rFonts w:ascii="Times New Roman" w:hAnsi="Times New Roman" w:cs="Times New Roman"/>
          <w:b/>
        </w:rPr>
        <w:t xml:space="preserve"> бурильно-крановой машины (ПБКМ-511), </w:t>
      </w:r>
    </w:p>
    <w:p w:rsidR="000F7E63" w:rsidRPr="000F7E63" w:rsidRDefault="000F7E63" w:rsidP="000F7E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7E63">
        <w:rPr>
          <w:rFonts w:ascii="Times New Roman" w:hAnsi="Times New Roman" w:cs="Times New Roman"/>
          <w:b/>
        </w:rPr>
        <w:t>производства ОАО «СТРОЙДОРМАШ», на шасси Урал-43206</w:t>
      </w:r>
      <w:r w:rsidR="001F00D5">
        <w:rPr>
          <w:rFonts w:ascii="Times New Roman" w:hAnsi="Times New Roman" w:cs="Times New Roman"/>
          <w:b/>
        </w:rPr>
        <w:t>-1212-61</w:t>
      </w:r>
      <w:r w:rsidRPr="000F7E63">
        <w:rPr>
          <w:rFonts w:ascii="Times New Roman" w:hAnsi="Times New Roman" w:cs="Times New Roman"/>
          <w:b/>
        </w:rPr>
        <w:t>.</w:t>
      </w:r>
    </w:p>
    <w:p w:rsidR="000F7E63" w:rsidRPr="000F7E63" w:rsidRDefault="000F7E63" w:rsidP="000F7E63">
      <w:pPr>
        <w:pStyle w:val="a6"/>
        <w:jc w:val="center"/>
        <w:rPr>
          <w:rFonts w:ascii="Times New Roman" w:hAnsi="Times New Roman" w:cs="Times New Roman"/>
          <w:b/>
        </w:rPr>
      </w:pPr>
      <w:r w:rsidRPr="000F7E63">
        <w:rPr>
          <w:rFonts w:ascii="Times New Roman" w:hAnsi="Times New Roman" w:cs="Times New Roman"/>
          <w:b/>
        </w:rPr>
        <w:t>для нужд ОАО «ЮТЭК - Энергия»</w:t>
      </w:r>
    </w:p>
    <w:p w:rsidR="007A417E" w:rsidRDefault="00D149E3" w:rsidP="000F7E6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0F7E6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25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69470A" w:rsidRDefault="0069470A" w:rsidP="0069470A">
      <w:pPr>
        <w:ind w:firstLine="709"/>
        <w:jc w:val="both"/>
        <w:rPr>
          <w:rFonts w:ascii="Times New Roman" w:hAnsi="Times New Roman" w:cs="Times New Roman"/>
        </w:rPr>
      </w:pPr>
      <w:r w:rsidRPr="0069470A">
        <w:rPr>
          <w:rFonts w:ascii="Times New Roman" w:hAnsi="Times New Roman" w:cs="Times New Roman"/>
          <w:b/>
        </w:rPr>
        <w:t>Общие требования</w:t>
      </w:r>
      <w:r w:rsidRPr="0069470A">
        <w:rPr>
          <w:rFonts w:ascii="Times New Roman" w:hAnsi="Times New Roman" w:cs="Times New Roman"/>
        </w:rPr>
        <w:t>:</w:t>
      </w:r>
    </w:p>
    <w:p w:rsidR="000F7E63" w:rsidRDefault="003240F6" w:rsidP="000F7E6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 w:rsidR="000F7E63" w:rsidRPr="00F142CA">
        <w:rPr>
          <w:rFonts w:ascii="Times New Roman" w:hAnsi="Times New Roman" w:cs="Times New Roman"/>
        </w:rPr>
        <w:t>Поставляемый товар должен соответствовать по качеству и комплектности технической документации завода-изготовителя  шасси и завода-изготовителя</w:t>
      </w:r>
      <w:r w:rsidR="000F7E63">
        <w:rPr>
          <w:rFonts w:ascii="Times New Roman" w:hAnsi="Times New Roman" w:cs="Times New Roman"/>
        </w:rPr>
        <w:t xml:space="preserve"> </w:t>
      </w:r>
      <w:r w:rsidR="000F7E63" w:rsidRPr="000F7E63">
        <w:rPr>
          <w:rFonts w:ascii="Times New Roman" w:hAnsi="Times New Roman" w:cs="Times New Roman"/>
        </w:rPr>
        <w:t>поворотной бурильно-крановой машины (ПБКМ-511).</w:t>
      </w:r>
    </w:p>
    <w:p w:rsidR="000F7E63" w:rsidRPr="00F142CA" w:rsidRDefault="00F43BC0" w:rsidP="00553FC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Автомобиль Урал-43206-1212-61</w:t>
      </w:r>
      <w:r w:rsidR="00553FCB">
        <w:rPr>
          <w:rFonts w:ascii="Times New Roman" w:hAnsi="Times New Roman" w:cs="Times New Roman"/>
        </w:rPr>
        <w:t xml:space="preserve"> и п</w:t>
      </w:r>
      <w:r w:rsidR="000F7E63" w:rsidRPr="000F7E63">
        <w:rPr>
          <w:rFonts w:ascii="Times New Roman" w:hAnsi="Times New Roman" w:cs="Times New Roman"/>
        </w:rPr>
        <w:t>ов</w:t>
      </w:r>
      <w:r w:rsidR="00553FCB">
        <w:rPr>
          <w:rFonts w:ascii="Times New Roman" w:hAnsi="Times New Roman" w:cs="Times New Roman"/>
        </w:rPr>
        <w:t>оротная бурильно-крановая установка</w:t>
      </w:r>
      <w:r w:rsidR="000F7E63" w:rsidRPr="000F7E63">
        <w:rPr>
          <w:rFonts w:ascii="Times New Roman" w:hAnsi="Times New Roman" w:cs="Times New Roman"/>
        </w:rPr>
        <w:t xml:space="preserve"> (ПБКМ-511</w:t>
      </w:r>
      <w:r w:rsidR="00E67207">
        <w:rPr>
          <w:rFonts w:ascii="Times New Roman" w:hAnsi="Times New Roman" w:cs="Times New Roman"/>
        </w:rPr>
        <w:t>) должны</w:t>
      </w:r>
      <w:r w:rsidR="00553FCB">
        <w:rPr>
          <w:rFonts w:ascii="Times New Roman" w:hAnsi="Times New Roman" w:cs="Times New Roman"/>
        </w:rPr>
        <w:t xml:space="preserve"> быть 2014 года выпуска, </w:t>
      </w:r>
      <w:r w:rsidR="000F7E63" w:rsidRPr="00F142CA">
        <w:rPr>
          <w:rFonts w:ascii="Times New Roman" w:hAnsi="Times New Roman" w:cs="Times New Roman"/>
        </w:rPr>
        <w:t>не иметь пробега, не быть в эксплуатации,  не состоять в споре и под запрещением, не обремененным правами третьих лиц, технически исправным, готовым</w:t>
      </w:r>
      <w:r w:rsidR="00553FCB">
        <w:rPr>
          <w:rFonts w:ascii="Times New Roman" w:hAnsi="Times New Roman" w:cs="Times New Roman"/>
        </w:rPr>
        <w:t>и</w:t>
      </w:r>
      <w:r w:rsidR="000F7E63" w:rsidRPr="00F142CA">
        <w:rPr>
          <w:rFonts w:ascii="Times New Roman" w:hAnsi="Times New Roman" w:cs="Times New Roman"/>
        </w:rPr>
        <w:t xml:space="preserve"> к эксплуатац</w:t>
      </w:r>
      <w:r w:rsidR="00553FCB">
        <w:rPr>
          <w:rFonts w:ascii="Times New Roman" w:hAnsi="Times New Roman" w:cs="Times New Roman"/>
        </w:rPr>
        <w:t>ии и постановке на учет в ГИБДД</w:t>
      </w:r>
      <w:r w:rsidR="000F7E63" w:rsidRPr="00F142CA">
        <w:rPr>
          <w:rFonts w:ascii="Times New Roman" w:hAnsi="Times New Roman" w:cs="Times New Roman"/>
        </w:rPr>
        <w:t>.</w:t>
      </w:r>
    </w:p>
    <w:p w:rsidR="00C33239" w:rsidRPr="00C33239" w:rsidRDefault="00C33239" w:rsidP="000F7E6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737C1" w:rsidRPr="00F142CA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142CA">
        <w:rPr>
          <w:rFonts w:ascii="Times New Roman" w:hAnsi="Times New Roman" w:cs="Times New Roman"/>
          <w:b/>
        </w:rPr>
        <w:t>Краткая характеристика:</w:t>
      </w:r>
    </w:p>
    <w:p w:rsidR="004737C1" w:rsidRDefault="004737C1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525A48" w:rsidRPr="00F142CA" w:rsidRDefault="00525A48" w:rsidP="004737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34"/>
        <w:gridCol w:w="3260"/>
        <w:gridCol w:w="5777"/>
      </w:tblGrid>
      <w:tr w:rsidR="004737C1" w:rsidRPr="00F142CA" w:rsidTr="00525A48">
        <w:tc>
          <w:tcPr>
            <w:tcW w:w="534" w:type="dxa"/>
          </w:tcPr>
          <w:p w:rsidR="004737C1" w:rsidRPr="00F142CA" w:rsidRDefault="004737C1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4737C1" w:rsidRPr="00605341" w:rsidRDefault="004737C1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колесная формула                                          </w:t>
            </w:r>
          </w:p>
        </w:tc>
        <w:tc>
          <w:tcPr>
            <w:tcW w:w="5777" w:type="dxa"/>
          </w:tcPr>
          <w:p w:rsidR="004737C1" w:rsidRPr="00605341" w:rsidRDefault="004737C1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605341">
              <w:rPr>
                <w:rFonts w:ascii="Times New Roman" w:hAnsi="Times New Roman" w:cs="Times New Roman"/>
                <w:color w:val="000000" w:themeColor="text1"/>
              </w:rPr>
              <w:t>4х4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C33239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кабина</w:t>
            </w:r>
          </w:p>
        </w:tc>
        <w:tc>
          <w:tcPr>
            <w:tcW w:w="5777" w:type="dxa"/>
          </w:tcPr>
          <w:p w:rsidR="00C33239" w:rsidRPr="00605341" w:rsidRDefault="00F61E3B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Цельнометаллическая, трехместная, оборудована системой вентиляции и отопления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длина/ширина/высота, </w:t>
            </w:r>
            <w:proofErr w:type="gramStart"/>
            <w:r w:rsidRPr="00605341">
              <w:rPr>
                <w:rFonts w:ascii="Times New Roman" w:hAnsi="Times New Roman" w:cs="Times New Roman"/>
              </w:rPr>
              <w:t>мм</w:t>
            </w:r>
            <w:proofErr w:type="gramEnd"/>
            <w:r w:rsidRPr="00605341">
              <w:rPr>
                <w:rFonts w:ascii="Times New Roman" w:hAnsi="Times New Roman" w:cs="Times New Roman"/>
              </w:rPr>
              <w:t xml:space="preserve">, не более            </w:t>
            </w:r>
          </w:p>
        </w:tc>
        <w:tc>
          <w:tcPr>
            <w:tcW w:w="5777" w:type="dxa"/>
          </w:tcPr>
          <w:p w:rsidR="00C33239" w:rsidRPr="00605341" w:rsidRDefault="00F61E3B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7588/2500/3740</w:t>
            </w:r>
          </w:p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двигатель тип, модель                                  </w:t>
            </w:r>
          </w:p>
        </w:tc>
        <w:tc>
          <w:tcPr>
            <w:tcW w:w="5777" w:type="dxa"/>
          </w:tcPr>
          <w:p w:rsidR="00C33239" w:rsidRPr="00605341" w:rsidRDefault="00F61E3B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ЯМЗ-236НЕ2, дизельный, </w:t>
            </w:r>
            <w:r w:rsidRPr="00605341">
              <w:rPr>
                <w:rFonts w:ascii="Times New Roman" w:hAnsi="Times New Roman" w:cs="Times New Roman"/>
                <w:lang w:val="en-US"/>
              </w:rPr>
              <w:t>V</w:t>
            </w:r>
            <w:r w:rsidRPr="00605341">
              <w:rPr>
                <w:rFonts w:ascii="Times New Roman" w:hAnsi="Times New Roman" w:cs="Times New Roman"/>
              </w:rPr>
              <w:t xml:space="preserve">-6, с </w:t>
            </w:r>
            <w:proofErr w:type="spellStart"/>
            <w:r w:rsidRPr="00605341">
              <w:rPr>
                <w:rFonts w:ascii="Times New Roman" w:hAnsi="Times New Roman" w:cs="Times New Roman"/>
              </w:rPr>
              <w:t>турбонаддувом</w:t>
            </w:r>
            <w:proofErr w:type="spellEnd"/>
          </w:p>
        </w:tc>
      </w:tr>
      <w:tr w:rsidR="001F00D5" w:rsidRPr="00F142CA" w:rsidTr="00525A48">
        <w:tc>
          <w:tcPr>
            <w:tcW w:w="534" w:type="dxa"/>
          </w:tcPr>
          <w:p w:rsidR="001F00D5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1F00D5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F00D5" w:rsidRPr="00605341">
              <w:rPr>
                <w:rFonts w:ascii="Times New Roman" w:hAnsi="Times New Roman" w:cs="Times New Roman"/>
              </w:rPr>
              <w:t>оминальная мощность при 2100 1/мин, кВт (л.</w:t>
            </w:r>
            <w:proofErr w:type="gramStart"/>
            <w:r w:rsidR="001F00D5" w:rsidRPr="00605341">
              <w:rPr>
                <w:rFonts w:ascii="Times New Roman" w:hAnsi="Times New Roman" w:cs="Times New Roman"/>
              </w:rPr>
              <w:t>с</w:t>
            </w:r>
            <w:proofErr w:type="gramEnd"/>
            <w:r w:rsidR="001F00D5" w:rsidRPr="0060534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5777" w:type="dxa"/>
          </w:tcPr>
          <w:p w:rsidR="001F00D5" w:rsidRPr="00605341" w:rsidRDefault="001F00D5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169 (230)</w:t>
            </w:r>
          </w:p>
        </w:tc>
      </w:tr>
      <w:tr w:rsidR="001F00D5" w:rsidRPr="00F142CA" w:rsidTr="00525A48">
        <w:tc>
          <w:tcPr>
            <w:tcW w:w="534" w:type="dxa"/>
          </w:tcPr>
          <w:p w:rsidR="001F00D5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</w:tcPr>
          <w:p w:rsidR="001F00D5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1F00D5" w:rsidRPr="00605341">
              <w:rPr>
                <w:rFonts w:ascii="Times New Roman" w:hAnsi="Times New Roman" w:cs="Times New Roman"/>
              </w:rPr>
              <w:t>аксимальный крутящий момент при 1300 1/мин, Нм (кгс*м)</w:t>
            </w:r>
          </w:p>
        </w:tc>
        <w:tc>
          <w:tcPr>
            <w:tcW w:w="5777" w:type="dxa"/>
          </w:tcPr>
          <w:p w:rsidR="001F00D5" w:rsidRPr="00605341" w:rsidRDefault="001F00D5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882(90)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масса (снаряженная/полная)</w:t>
            </w:r>
            <w:proofErr w:type="gramStart"/>
            <w:r w:rsidRPr="00605341">
              <w:rPr>
                <w:rFonts w:ascii="Times New Roman" w:hAnsi="Times New Roman" w:cs="Times New Roman"/>
              </w:rPr>
              <w:t>,к</w:t>
            </w:r>
            <w:proofErr w:type="gramEnd"/>
            <w:r w:rsidRPr="0060534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777" w:type="dxa"/>
          </w:tcPr>
          <w:p w:rsidR="00C33239" w:rsidRPr="00605341" w:rsidRDefault="00F61E3B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6935/13300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мощность двигателя, л.</w:t>
            </w:r>
            <w:proofErr w:type="gramStart"/>
            <w:r w:rsidRPr="00605341">
              <w:rPr>
                <w:rFonts w:ascii="Times New Roman" w:hAnsi="Times New Roman" w:cs="Times New Roman"/>
              </w:rPr>
              <w:t>с</w:t>
            </w:r>
            <w:proofErr w:type="gramEnd"/>
            <w:r w:rsidRPr="00605341">
              <w:rPr>
                <w:rFonts w:ascii="Times New Roman" w:hAnsi="Times New Roman" w:cs="Times New Roman"/>
              </w:rPr>
              <w:t xml:space="preserve">.                     </w:t>
            </w:r>
          </w:p>
        </w:tc>
        <w:tc>
          <w:tcPr>
            <w:tcW w:w="5777" w:type="dxa"/>
          </w:tcPr>
          <w:p w:rsidR="00C33239" w:rsidRPr="00605341" w:rsidRDefault="00C33239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 </w:t>
            </w:r>
            <w:r w:rsidR="00605341">
              <w:rPr>
                <w:rFonts w:ascii="Times New Roman" w:hAnsi="Times New Roman" w:cs="Times New Roman"/>
              </w:rPr>
              <w:t>230 л.</w:t>
            </w:r>
            <w:proofErr w:type="gramStart"/>
            <w:r w:rsidR="00605341">
              <w:rPr>
                <w:rFonts w:ascii="Times New Roman" w:hAnsi="Times New Roman" w:cs="Times New Roman"/>
              </w:rPr>
              <w:t>с</w:t>
            </w:r>
            <w:proofErr w:type="gramEnd"/>
            <w:r w:rsidR="00605341">
              <w:rPr>
                <w:rFonts w:ascii="Times New Roman" w:hAnsi="Times New Roman" w:cs="Times New Roman"/>
              </w:rPr>
              <w:t xml:space="preserve">.   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емкость бака, </w:t>
            </w:r>
            <w:proofErr w:type="gramStart"/>
            <w:r w:rsidRPr="00605341">
              <w:rPr>
                <w:rFonts w:ascii="Times New Roman" w:hAnsi="Times New Roman" w:cs="Times New Roman"/>
              </w:rPr>
              <w:t>л</w:t>
            </w:r>
            <w:proofErr w:type="gramEnd"/>
            <w:r w:rsidRPr="00605341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</w:tc>
        <w:tc>
          <w:tcPr>
            <w:tcW w:w="5777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 </w:t>
            </w:r>
            <w:r w:rsidR="00F61E3B" w:rsidRPr="00605341">
              <w:rPr>
                <w:rFonts w:ascii="Times New Roman" w:hAnsi="Times New Roman" w:cs="Times New Roman"/>
              </w:rPr>
              <w:t>200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C33239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 w:rsidR="005171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коробка передач                                               </w:t>
            </w:r>
          </w:p>
        </w:tc>
        <w:tc>
          <w:tcPr>
            <w:tcW w:w="5777" w:type="dxa"/>
          </w:tcPr>
          <w:p w:rsidR="00C33239" w:rsidRPr="00605341" w:rsidRDefault="00C33239" w:rsidP="00525A48">
            <w:pPr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 </w:t>
            </w:r>
            <w:r w:rsidR="00F61E3B" w:rsidRPr="00605341">
              <w:rPr>
                <w:rFonts w:ascii="Times New Roman" w:hAnsi="Times New Roman" w:cs="Times New Roman"/>
              </w:rPr>
              <w:t>ЯМЗ-236У, механическая, 5-ступенчатая, 3-ходовая</w:t>
            </w:r>
          </w:p>
        </w:tc>
      </w:tr>
      <w:tr w:rsidR="007A28D3" w:rsidRPr="00F142CA" w:rsidTr="00525A48">
        <w:tc>
          <w:tcPr>
            <w:tcW w:w="534" w:type="dxa"/>
          </w:tcPr>
          <w:p w:rsidR="007A28D3" w:rsidRPr="00F142CA" w:rsidRDefault="007A28D3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71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7A28D3" w:rsidRPr="00605341" w:rsidRDefault="007A28D3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раздаточная коробка</w:t>
            </w:r>
          </w:p>
        </w:tc>
        <w:tc>
          <w:tcPr>
            <w:tcW w:w="5777" w:type="dxa"/>
          </w:tcPr>
          <w:p w:rsidR="007A28D3" w:rsidRPr="00605341" w:rsidRDefault="00F61E3B" w:rsidP="00525A48">
            <w:pPr>
              <w:rPr>
                <w:rFonts w:ascii="Times New Roman" w:hAnsi="Times New Roman" w:cs="Times New Roman"/>
              </w:rPr>
            </w:pPr>
            <w:proofErr w:type="gramStart"/>
            <w:r w:rsidRPr="00605341">
              <w:rPr>
                <w:rFonts w:ascii="Times New Roman" w:hAnsi="Times New Roman" w:cs="Times New Roman"/>
              </w:rPr>
              <w:t>Механическая</w:t>
            </w:r>
            <w:proofErr w:type="gramEnd"/>
            <w:r w:rsidRPr="00605341">
              <w:rPr>
                <w:rFonts w:ascii="Times New Roman" w:hAnsi="Times New Roman" w:cs="Times New Roman"/>
              </w:rPr>
              <w:t xml:space="preserve">, </w:t>
            </w:r>
            <w:r w:rsidR="007A28D3" w:rsidRPr="00605341">
              <w:rPr>
                <w:rFonts w:ascii="Times New Roman" w:hAnsi="Times New Roman" w:cs="Times New Roman"/>
              </w:rPr>
              <w:t>2-ступенчатая</w:t>
            </w:r>
            <w:r w:rsidRPr="00605341">
              <w:rPr>
                <w:rFonts w:ascii="Times New Roman" w:hAnsi="Times New Roman" w:cs="Times New Roman"/>
              </w:rPr>
              <w:t xml:space="preserve"> с блокируемым межосевым дифференциалом</w:t>
            </w:r>
          </w:p>
        </w:tc>
      </w:tr>
      <w:tr w:rsidR="001F00D5" w:rsidRPr="00F142CA" w:rsidTr="00525A48">
        <w:tc>
          <w:tcPr>
            <w:tcW w:w="534" w:type="dxa"/>
          </w:tcPr>
          <w:p w:rsidR="001F00D5" w:rsidRPr="00F142CA" w:rsidRDefault="001F00D5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71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vAlign w:val="center"/>
          </w:tcPr>
          <w:p w:rsidR="001F00D5" w:rsidRPr="00517142" w:rsidRDefault="00517142" w:rsidP="0052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F00D5" w:rsidRPr="00517142">
              <w:rPr>
                <w:rFonts w:ascii="Times New Roman" w:hAnsi="Times New Roman" w:cs="Times New Roman"/>
              </w:rPr>
              <w:t>абочая тормозная система</w:t>
            </w:r>
          </w:p>
        </w:tc>
        <w:tc>
          <w:tcPr>
            <w:tcW w:w="5777" w:type="dxa"/>
            <w:vAlign w:val="center"/>
          </w:tcPr>
          <w:p w:rsidR="001F00D5" w:rsidRPr="00605341" w:rsidRDefault="001F00D5" w:rsidP="0052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341">
              <w:rPr>
                <w:rFonts w:ascii="Times New Roman" w:hAnsi="Times New Roman" w:cs="Times New Roman"/>
              </w:rPr>
              <w:t>Двухконтурная</w:t>
            </w:r>
            <w:proofErr w:type="gramEnd"/>
            <w:r w:rsidRPr="00605341">
              <w:rPr>
                <w:rFonts w:ascii="Times New Roman" w:hAnsi="Times New Roman" w:cs="Times New Roman"/>
              </w:rPr>
              <w:t xml:space="preserve"> с пневмогидравлическим приводом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C33239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F142CA">
              <w:rPr>
                <w:rFonts w:ascii="Times New Roman" w:hAnsi="Times New Roman" w:cs="Times New Roman"/>
              </w:rPr>
              <w:t>1</w:t>
            </w:r>
            <w:r w:rsidR="005171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шины (марка, тип)</w:t>
            </w:r>
          </w:p>
        </w:tc>
        <w:tc>
          <w:tcPr>
            <w:tcW w:w="5777" w:type="dxa"/>
          </w:tcPr>
          <w:p w:rsidR="00C33239" w:rsidRPr="00605341" w:rsidRDefault="001F00D5" w:rsidP="00F43BC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425/85 R21 КАМА-1260, с регулируемым давлением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цвет кабины</w:t>
            </w:r>
            <w:r w:rsidR="00177F69">
              <w:rPr>
                <w:rFonts w:ascii="Times New Roman" w:hAnsi="Times New Roman" w:cs="Times New Roman"/>
              </w:rPr>
              <w:t xml:space="preserve"> и боковых</w:t>
            </w:r>
            <w:r w:rsidR="00CD7F10">
              <w:rPr>
                <w:rFonts w:ascii="Times New Roman" w:hAnsi="Times New Roman" w:cs="Times New Roman"/>
              </w:rPr>
              <w:t xml:space="preserve"> борт</w:t>
            </w:r>
            <w:r w:rsidR="00177F69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5777" w:type="dxa"/>
          </w:tcPr>
          <w:p w:rsidR="00C33239" w:rsidRPr="00605341" w:rsidRDefault="001F00D5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серый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525A48" w:rsidRPr="00605341">
              <w:rPr>
                <w:rFonts w:ascii="Times New Roman" w:hAnsi="Times New Roman" w:cs="Times New Roman"/>
              </w:rPr>
              <w:t xml:space="preserve">аксимальная глубина бурения, 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5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60" w:type="dxa"/>
          </w:tcPr>
          <w:p w:rsidR="00525A48" w:rsidRPr="00605341" w:rsidRDefault="00F43BC0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Диаметр бура лопастного</w:t>
            </w:r>
            <w:r w:rsidR="00525A48" w:rsidRPr="00605341">
              <w:rPr>
                <w:rFonts w:ascii="Times New Roman" w:hAnsi="Times New Roman" w:cs="Times New Roman"/>
              </w:rPr>
              <w:t>,</w:t>
            </w:r>
            <w:r w:rsidR="00177F6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77" w:type="dxa"/>
          </w:tcPr>
          <w:p w:rsidR="00525A48" w:rsidRPr="00605341" w:rsidRDefault="00F43BC0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525A48" w:rsidRPr="00605341">
              <w:rPr>
                <w:rFonts w:ascii="Times New Roman" w:hAnsi="Times New Roman" w:cs="Times New Roman"/>
              </w:rPr>
              <w:t>гол бурения, градусов</w:t>
            </w:r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60…95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525A48" w:rsidRPr="00605341">
              <w:rPr>
                <w:rFonts w:ascii="Times New Roman" w:hAnsi="Times New Roman" w:cs="Times New Roman"/>
              </w:rPr>
              <w:t>аксимальный крутящий момент на бурильном инструменте, Н.м</w:t>
            </w:r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4900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525A48" w:rsidRPr="00605341">
              <w:rPr>
                <w:rFonts w:ascii="Times New Roman" w:hAnsi="Times New Roman" w:cs="Times New Roman"/>
              </w:rPr>
              <w:t>аксимальная осевая нагрузка на бурильном инструменте, кН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при заглублении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при </w:t>
            </w:r>
            <w:proofErr w:type="spellStart"/>
            <w:r w:rsidRPr="00605341">
              <w:rPr>
                <w:rFonts w:ascii="Times New Roman" w:hAnsi="Times New Roman" w:cs="Times New Roman"/>
              </w:rPr>
              <w:t>выглублении</w:t>
            </w:r>
            <w:proofErr w:type="spellEnd"/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45,3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47,7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525A48" w:rsidRPr="00605341">
              <w:rPr>
                <w:rFonts w:ascii="Times New Roman" w:hAnsi="Times New Roman" w:cs="Times New Roman"/>
              </w:rPr>
              <w:t>астота вращения бурильного инструмента, с-1 (об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.</w:t>
            </w:r>
            <w:proofErr w:type="gramEnd"/>
            <w:r w:rsidR="00525A48" w:rsidRPr="00605341">
              <w:rPr>
                <w:rFonts w:ascii="Times New Roman" w:hAnsi="Times New Roman" w:cs="Times New Roman"/>
              </w:rPr>
              <w:t>/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м</w:t>
            </w:r>
            <w:proofErr w:type="gramEnd"/>
            <w:r w:rsidR="00525A48" w:rsidRPr="00605341">
              <w:rPr>
                <w:rFonts w:ascii="Times New Roman" w:hAnsi="Times New Roman" w:cs="Times New Roman"/>
              </w:rPr>
              <w:t>ин.)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при бурении с максимальной нагрузкой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при разбросе грунта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0,87 (52)</w:t>
            </w:r>
          </w:p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2,17 (130)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525A48" w:rsidRPr="00605341">
              <w:rPr>
                <w:rFonts w:ascii="Times New Roman" w:hAnsi="Times New Roman" w:cs="Times New Roman"/>
              </w:rPr>
              <w:t>гол поворота мачты в плане, градусов, не менее</w:t>
            </w:r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240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25A48" w:rsidRPr="00605341">
              <w:rPr>
                <w:rFonts w:ascii="Times New Roman" w:hAnsi="Times New Roman" w:cs="Times New Roman"/>
              </w:rPr>
              <w:t xml:space="preserve">родольное перемещение бурильного оборудования, 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77" w:type="dxa"/>
          </w:tcPr>
          <w:p w:rsidR="00525A48" w:rsidRPr="00605341" w:rsidRDefault="00525A48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0,8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525A48" w:rsidRPr="00605341">
              <w:rPr>
                <w:rFonts w:ascii="Times New Roman" w:hAnsi="Times New Roman" w:cs="Times New Roman"/>
              </w:rPr>
              <w:t>аксимальная грузоподъемность кранового оборудования,</w:t>
            </w:r>
            <w:r w:rsidR="00605341" w:rsidRPr="0060534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25A48" w:rsidRPr="00605341">
              <w:rPr>
                <w:rFonts w:ascii="Times New Roman" w:hAnsi="Times New Roman" w:cs="Times New Roman"/>
              </w:rPr>
              <w:t>кг</w:t>
            </w:r>
            <w:proofErr w:type="gramEnd"/>
          </w:p>
        </w:tc>
        <w:tc>
          <w:tcPr>
            <w:tcW w:w="5777" w:type="dxa"/>
          </w:tcPr>
          <w:p w:rsidR="00525A48" w:rsidRPr="00605341" w:rsidRDefault="00605341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2000</w:t>
            </w:r>
          </w:p>
        </w:tc>
      </w:tr>
      <w:tr w:rsidR="00525A48" w:rsidRPr="00F142CA" w:rsidTr="00525A48">
        <w:tc>
          <w:tcPr>
            <w:tcW w:w="534" w:type="dxa"/>
          </w:tcPr>
          <w:p w:rsidR="00525A48" w:rsidRDefault="00517142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260" w:type="dxa"/>
          </w:tcPr>
          <w:p w:rsidR="00525A48" w:rsidRPr="00605341" w:rsidRDefault="00517142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05341" w:rsidRPr="00605341">
              <w:rPr>
                <w:rFonts w:ascii="Times New Roman" w:hAnsi="Times New Roman" w:cs="Times New Roman"/>
              </w:rPr>
              <w:t xml:space="preserve">аксимальная высота подъема грузового крюка, </w:t>
            </w:r>
            <w:proofErr w:type="gramStart"/>
            <w:r w:rsidR="00F43BC0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777" w:type="dxa"/>
          </w:tcPr>
          <w:p w:rsidR="00525A48" w:rsidRPr="00605341" w:rsidRDefault="00605341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>8</w:t>
            </w:r>
          </w:p>
        </w:tc>
      </w:tr>
      <w:tr w:rsidR="00C33239" w:rsidRPr="00F142CA" w:rsidTr="00525A48">
        <w:tc>
          <w:tcPr>
            <w:tcW w:w="534" w:type="dxa"/>
          </w:tcPr>
          <w:p w:rsidR="00C33239" w:rsidRPr="00F142CA" w:rsidRDefault="0035742E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43BC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гарантия на  </w:t>
            </w:r>
            <w:r w:rsidRPr="00605341">
              <w:rPr>
                <w:rFonts w:ascii="Times New Roman" w:eastAsia="Times New Roman" w:hAnsi="Times New Roman" w:cs="Times New Roman"/>
                <w:bCs/>
              </w:rPr>
              <w:t xml:space="preserve">автомобиль </w:t>
            </w:r>
            <w:r w:rsidR="00605341" w:rsidRPr="00605341">
              <w:rPr>
                <w:rFonts w:ascii="Times New Roman" w:hAnsi="Times New Roman" w:cs="Times New Roman"/>
                <w:b/>
              </w:rPr>
              <w:t xml:space="preserve"> </w:t>
            </w:r>
            <w:r w:rsidR="00605341" w:rsidRPr="00605341">
              <w:rPr>
                <w:rFonts w:ascii="Times New Roman" w:hAnsi="Times New Roman" w:cs="Times New Roman"/>
              </w:rPr>
              <w:t>ПБКМ-511</w:t>
            </w:r>
          </w:p>
        </w:tc>
        <w:tc>
          <w:tcPr>
            <w:tcW w:w="5777" w:type="dxa"/>
          </w:tcPr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Pr="00605341" w:rsidRDefault="00C33239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  <w:p w:rsidR="00C33239" w:rsidRPr="00605341" w:rsidRDefault="0035742E" w:rsidP="00525A4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05341">
              <w:rPr>
                <w:rFonts w:ascii="Times New Roman" w:hAnsi="Times New Roman" w:cs="Times New Roman"/>
              </w:rPr>
              <w:t xml:space="preserve">12 месяцев </w:t>
            </w:r>
            <w:r w:rsidRPr="00605341">
              <w:rPr>
                <w:rFonts w:ascii="Times New Roman" w:hAnsi="Times New Roman" w:cs="Times New Roman"/>
                <w:color w:val="000000"/>
              </w:rPr>
              <w:t xml:space="preserve">или </w:t>
            </w:r>
            <w:r w:rsidR="00177F69" w:rsidRPr="00177F69">
              <w:rPr>
                <w:rFonts w:ascii="Times New Roman" w:hAnsi="Times New Roman" w:cs="Times New Roman"/>
                <w:color w:val="000000" w:themeColor="text1"/>
              </w:rPr>
              <w:t xml:space="preserve">1 000 </w:t>
            </w:r>
            <w:proofErr w:type="spellStart"/>
            <w:r w:rsidR="00177F69" w:rsidRPr="00177F69">
              <w:rPr>
                <w:rFonts w:ascii="Times New Roman" w:hAnsi="Times New Roman" w:cs="Times New Roman"/>
                <w:color w:val="000000" w:themeColor="text1"/>
              </w:rPr>
              <w:t>мото</w:t>
            </w:r>
            <w:proofErr w:type="spellEnd"/>
            <w:r w:rsidR="00177F69" w:rsidRPr="00177F69">
              <w:rPr>
                <w:rFonts w:ascii="Times New Roman" w:hAnsi="Times New Roman" w:cs="Times New Roman"/>
                <w:color w:val="000000" w:themeColor="text1"/>
              </w:rPr>
              <w:t xml:space="preserve"> часов</w:t>
            </w:r>
          </w:p>
        </w:tc>
      </w:tr>
    </w:tbl>
    <w:p w:rsidR="00D863BE" w:rsidRDefault="00525A48" w:rsidP="00D863BE">
      <w:pPr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</w:rPr>
        <w:br w:type="textWrapping" w:clear="all"/>
      </w:r>
    </w:p>
    <w:p w:rsidR="00D863BE" w:rsidRPr="00F142CA" w:rsidRDefault="00D863BE" w:rsidP="00D863BE">
      <w:pPr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Поставляемая продукция по своему качеству должна соответствовать стандартам качества (действующим </w:t>
      </w:r>
      <w:proofErr w:type="spellStart"/>
      <w:r w:rsidRPr="00F142CA">
        <w:rPr>
          <w:rFonts w:ascii="Times New Roman" w:eastAsia="Times New Roman" w:hAnsi="Times New Roman" w:cs="Times New Roman"/>
        </w:rPr>
        <w:t>ГОСТам</w:t>
      </w:r>
      <w:proofErr w:type="spellEnd"/>
      <w:r w:rsidRPr="00F142CA">
        <w:rPr>
          <w:rFonts w:ascii="Times New Roman" w:eastAsia="Times New Roman" w:hAnsi="Times New Roman" w:cs="Times New Roman"/>
        </w:rPr>
        <w:t>, ТУ и другим нормативным документам)</w:t>
      </w:r>
      <w:r w:rsidRPr="00F142CA">
        <w:rPr>
          <w:rFonts w:ascii="Times New Roman" w:eastAsia="Times New Roman" w:hAnsi="Times New Roman" w:cs="Times New Roman"/>
          <w:bCs/>
        </w:rPr>
        <w:t>.</w:t>
      </w:r>
    </w:p>
    <w:p w:rsidR="00D863BE" w:rsidRPr="00F142CA" w:rsidRDefault="00D863BE" w:rsidP="00D863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На каждую единицу продукции предоставляются необходимые сертификаты и техническая документация. Продукция должна быть разрешена к свободному обращению на территории РФ. </w:t>
      </w:r>
    </w:p>
    <w:p w:rsidR="00D863BE" w:rsidRPr="00F142CA" w:rsidRDefault="00D863BE" w:rsidP="00D863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F142CA">
        <w:rPr>
          <w:rFonts w:ascii="Times New Roman" w:eastAsia="Times New Roman" w:hAnsi="Times New Roman" w:cs="Times New Roman"/>
          <w:bCs/>
          <w:color w:val="000000"/>
        </w:rPr>
        <w:t xml:space="preserve">Продавец обязан одновременно с передачей продукции передать Покупателю следующие документы: </w:t>
      </w:r>
    </w:p>
    <w:p w:rsidR="00D863BE" w:rsidRPr="00F142CA" w:rsidRDefault="00D863BE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Паспорт транспортного средства (ПТС); </w:t>
      </w:r>
    </w:p>
    <w:p w:rsidR="00D863BE" w:rsidRPr="00F142CA" w:rsidRDefault="00D863BE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Техническая документация на русском языке; </w:t>
      </w:r>
    </w:p>
    <w:p w:rsidR="00D863BE" w:rsidRPr="00F142CA" w:rsidRDefault="00B53F30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Сервисная</w:t>
      </w:r>
      <w:r w:rsidR="00D863BE" w:rsidRPr="00F142CA">
        <w:rPr>
          <w:rFonts w:ascii="Times New Roman" w:eastAsia="Times New Roman" w:hAnsi="Times New Roman" w:cs="Times New Roman"/>
        </w:rPr>
        <w:t xml:space="preserve"> книжка;</w:t>
      </w:r>
    </w:p>
    <w:p w:rsidR="00D863BE" w:rsidRPr="00F142CA" w:rsidRDefault="00D863BE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Комплект ключей.</w:t>
      </w:r>
    </w:p>
    <w:p w:rsidR="00D863BE" w:rsidRDefault="00D863BE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>Руководство по эксплуатации;</w:t>
      </w:r>
    </w:p>
    <w:p w:rsidR="00B53F30" w:rsidRDefault="00B53F30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Одобрение типа транспортного средства;</w:t>
      </w:r>
    </w:p>
    <w:p w:rsidR="00B53F30" w:rsidRPr="00F142CA" w:rsidRDefault="00B53F30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Комплект ЗИП;</w:t>
      </w:r>
    </w:p>
    <w:p w:rsidR="00D863BE" w:rsidRPr="00F142CA" w:rsidRDefault="00D863BE" w:rsidP="00D863BE">
      <w:pPr>
        <w:widowControl w:val="0"/>
        <w:numPr>
          <w:ilvl w:val="0"/>
          <w:numId w:val="10"/>
        </w:numPr>
        <w:tabs>
          <w:tab w:val="left" w:pos="360"/>
        </w:tabs>
        <w:spacing w:after="0" w:line="240" w:lineRule="auto"/>
        <w:ind w:left="426" w:firstLine="0"/>
        <w:rPr>
          <w:rFonts w:ascii="Times New Roman" w:eastAsia="Times New Roman" w:hAnsi="Times New Roman" w:cs="Times New Roman"/>
        </w:rPr>
      </w:pPr>
      <w:r w:rsidRPr="00F142CA">
        <w:rPr>
          <w:rFonts w:ascii="Times New Roman" w:eastAsia="Times New Roman" w:hAnsi="Times New Roman" w:cs="Times New Roman"/>
        </w:rPr>
        <w:t xml:space="preserve">Пакет документов необходимых  для регистрации </w:t>
      </w:r>
      <w:r w:rsidR="00517142">
        <w:rPr>
          <w:rFonts w:ascii="Times New Roman" w:hAnsi="Times New Roman" w:cs="Times New Roman"/>
        </w:rPr>
        <w:t>п</w:t>
      </w:r>
      <w:r w:rsidR="003915FD">
        <w:rPr>
          <w:rFonts w:ascii="Times New Roman" w:hAnsi="Times New Roman" w:cs="Times New Roman"/>
        </w:rPr>
        <w:t>оворотной бурильно-крановой машины</w:t>
      </w:r>
      <w:r w:rsidR="00517142" w:rsidRPr="000F7E63">
        <w:rPr>
          <w:rFonts w:ascii="Times New Roman" w:hAnsi="Times New Roman" w:cs="Times New Roman"/>
        </w:rPr>
        <w:t xml:space="preserve"> (ПБКМ-511)</w:t>
      </w:r>
      <w:r w:rsidR="003915FD">
        <w:rPr>
          <w:rFonts w:ascii="Times New Roman" w:hAnsi="Times New Roman" w:cs="Times New Roman"/>
        </w:rPr>
        <w:t xml:space="preserve"> </w:t>
      </w:r>
      <w:r w:rsidRPr="00F142CA">
        <w:rPr>
          <w:rFonts w:ascii="Times New Roman" w:eastAsia="Times New Roman" w:hAnsi="Times New Roman" w:cs="Times New Roman"/>
        </w:rPr>
        <w:t>в органах ГИБДД.</w:t>
      </w:r>
    </w:p>
    <w:p w:rsidR="00D863BE" w:rsidRDefault="00D863BE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7A37FC" w:rsidRDefault="007A37FC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3240F6" w:rsidRDefault="003240F6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3240F6" w:rsidRDefault="003240F6" w:rsidP="004737C1">
      <w:pPr>
        <w:spacing w:after="24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p w:rsidR="004737C1" w:rsidRPr="00F142CA" w:rsidRDefault="004737C1" w:rsidP="004737C1">
      <w:pPr>
        <w:pStyle w:val="ab"/>
        <w:rPr>
          <w:rFonts w:ascii="Times New Roman" w:hAnsi="Times New Roman" w:cs="Times New Roman"/>
        </w:rPr>
      </w:pPr>
    </w:p>
    <w:p w:rsidR="004737C1" w:rsidRPr="00F142CA" w:rsidRDefault="00EA7913" w:rsidP="004737C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 xml:space="preserve">Директор ОАО «ЮТЭК - Энергия» </w:t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</w:t>
      </w:r>
      <w:r w:rsidR="004737C1" w:rsidRPr="00F142CA">
        <w:rPr>
          <w:rFonts w:ascii="Times New Roman" w:hAnsi="Times New Roman" w:cs="Times New Roman"/>
        </w:rPr>
        <w:tab/>
      </w:r>
      <w:r w:rsidR="004737C1">
        <w:rPr>
          <w:rFonts w:ascii="Times New Roman" w:hAnsi="Times New Roman" w:cs="Times New Roman"/>
        </w:rPr>
        <w:t xml:space="preserve">          </w:t>
      </w:r>
      <w:r w:rsidR="004737C1" w:rsidRPr="00F142CA">
        <w:rPr>
          <w:rFonts w:ascii="Times New Roman" w:hAnsi="Times New Roman" w:cs="Times New Roman"/>
        </w:rPr>
        <w:t>М.М. Хохлов</w:t>
      </w: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bookmarkStart w:id="0" w:name="_GoBack"/>
      <w:bookmarkEnd w:id="0"/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</w:p>
    <w:p w:rsidR="004737C1" w:rsidRDefault="004737C1" w:rsidP="004737C1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 w:rsidRPr="00B6336F">
        <w:rPr>
          <w:b/>
          <w:sz w:val="20"/>
        </w:rPr>
        <w:t xml:space="preserve">      </w:t>
      </w: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53F30" w:rsidRDefault="00B53F30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Default="00BD1F9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sz w:val="20"/>
        </w:rPr>
      </w:pPr>
    </w:p>
    <w:p w:rsidR="00BD1F91" w:rsidRPr="00BD1F91" w:rsidRDefault="00BD1F91" w:rsidP="00BD1F91">
      <w:pPr>
        <w:pStyle w:val="a6"/>
        <w:rPr>
          <w:rFonts w:ascii="Times New Roman" w:hAnsi="Times New Roman" w:cs="Times New Roman"/>
          <w:bCs/>
          <w:sz w:val="23"/>
          <w:szCs w:val="23"/>
        </w:rPr>
      </w:pPr>
      <w:r w:rsidRPr="00BD1F91">
        <w:rPr>
          <w:bCs/>
          <w:sz w:val="23"/>
          <w:szCs w:val="23"/>
        </w:rPr>
        <w:t xml:space="preserve">                                                                                                                                                                     </w:t>
      </w:r>
      <w:r w:rsidRPr="00BD1F91">
        <w:rPr>
          <w:rFonts w:ascii="Times New Roman" w:hAnsi="Times New Roman" w:cs="Times New Roman"/>
          <w:bCs/>
          <w:sz w:val="23"/>
          <w:szCs w:val="23"/>
        </w:rPr>
        <w:t>Согласовано:</w:t>
      </w:r>
    </w:p>
    <w:p w:rsidR="00BD1F91" w:rsidRDefault="00BD1F91" w:rsidP="00BD1F91">
      <w:pPr>
        <w:pStyle w:val="a6"/>
        <w:ind w:left="0"/>
        <w:rPr>
          <w:sz w:val="20"/>
        </w:rPr>
      </w:pPr>
      <w:r w:rsidRPr="00BD1F91"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      </w:t>
      </w:r>
      <w:r>
        <w:rPr>
          <w:rFonts w:ascii="Times New Roman" w:hAnsi="Times New Roman" w:cs="Times New Roman"/>
          <w:bCs/>
          <w:sz w:val="23"/>
          <w:szCs w:val="23"/>
        </w:rPr>
        <w:t xml:space="preserve">            </w:t>
      </w:r>
      <w:r w:rsidR="00605341">
        <w:rPr>
          <w:rFonts w:ascii="Times New Roman" w:hAnsi="Times New Roman" w:cs="Times New Roman"/>
          <w:bCs/>
          <w:sz w:val="23"/>
          <w:szCs w:val="23"/>
        </w:rPr>
        <w:t xml:space="preserve">        И.о</w:t>
      </w:r>
      <w:proofErr w:type="gramStart"/>
      <w:r w:rsidR="00605341">
        <w:rPr>
          <w:rFonts w:ascii="Times New Roman" w:hAnsi="Times New Roman" w:cs="Times New Roman"/>
          <w:bCs/>
          <w:sz w:val="23"/>
          <w:szCs w:val="23"/>
        </w:rPr>
        <w:t>.н</w:t>
      </w:r>
      <w:proofErr w:type="gramEnd"/>
      <w:r w:rsidRPr="00BD1F91">
        <w:rPr>
          <w:rFonts w:ascii="Times New Roman" w:hAnsi="Times New Roman" w:cs="Times New Roman"/>
          <w:bCs/>
          <w:sz w:val="23"/>
          <w:szCs w:val="23"/>
        </w:rPr>
        <w:t>ачальник</w:t>
      </w:r>
      <w:r w:rsidR="00605341">
        <w:rPr>
          <w:rFonts w:ascii="Times New Roman" w:hAnsi="Times New Roman" w:cs="Times New Roman"/>
          <w:bCs/>
          <w:sz w:val="23"/>
          <w:szCs w:val="23"/>
        </w:rPr>
        <w:t>а</w:t>
      </w:r>
      <w:r w:rsidRPr="00BD1F91">
        <w:rPr>
          <w:rFonts w:ascii="Times New Roman" w:hAnsi="Times New Roman" w:cs="Times New Roman"/>
          <w:bCs/>
          <w:sz w:val="23"/>
          <w:szCs w:val="23"/>
        </w:rPr>
        <w:t xml:space="preserve"> службы механ</w:t>
      </w:r>
      <w:r w:rsidR="00605341">
        <w:rPr>
          <w:rFonts w:ascii="Times New Roman" w:hAnsi="Times New Roman" w:cs="Times New Roman"/>
          <w:bCs/>
          <w:sz w:val="23"/>
          <w:szCs w:val="23"/>
        </w:rPr>
        <w:t xml:space="preserve">изации </w:t>
      </w:r>
      <w:r w:rsidRPr="00BD1F91">
        <w:rPr>
          <w:rFonts w:ascii="Times New Roman" w:hAnsi="Times New Roman" w:cs="Times New Roman"/>
          <w:bCs/>
          <w:sz w:val="23"/>
          <w:szCs w:val="23"/>
        </w:rPr>
        <w:t xml:space="preserve">_________ </w:t>
      </w:r>
      <w:proofErr w:type="spellStart"/>
      <w:r w:rsidRPr="00BD1F91">
        <w:rPr>
          <w:rFonts w:ascii="Times New Roman" w:hAnsi="Times New Roman" w:cs="Times New Roman"/>
          <w:bCs/>
          <w:sz w:val="23"/>
          <w:szCs w:val="23"/>
        </w:rPr>
        <w:t>А</w:t>
      </w:r>
      <w:r w:rsidR="00605341">
        <w:rPr>
          <w:rFonts w:ascii="Times New Roman" w:hAnsi="Times New Roman" w:cs="Times New Roman"/>
          <w:bCs/>
          <w:sz w:val="23"/>
          <w:szCs w:val="23"/>
        </w:rPr>
        <w:t>.А.Желудченко</w:t>
      </w:r>
      <w:proofErr w:type="spellEnd"/>
      <w:r>
        <w:rPr>
          <w:b/>
          <w:bCs/>
          <w:sz w:val="23"/>
          <w:szCs w:val="23"/>
        </w:rPr>
        <w:t xml:space="preserve">                                                                                                         </w:t>
      </w:r>
    </w:p>
    <w:p w:rsidR="0000459F" w:rsidRPr="0083147A" w:rsidRDefault="004569E1" w:rsidP="00EA7913">
      <w:pPr>
        <w:pStyle w:val="a4"/>
        <w:tabs>
          <w:tab w:val="num" w:pos="540"/>
        </w:tabs>
        <w:spacing w:before="120" w:after="0"/>
        <w:contextualSpacing/>
        <w:jc w:val="right"/>
        <w:rPr>
          <w:b/>
          <w:sz w:val="20"/>
        </w:rPr>
      </w:pPr>
      <w:r>
        <w:rPr>
          <w:sz w:val="20"/>
        </w:rPr>
        <w:t xml:space="preserve"> </w:t>
      </w: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B27402E"/>
    <w:multiLevelType w:val="hybridMultilevel"/>
    <w:tmpl w:val="C4020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0F7E63"/>
    <w:rsid w:val="001134A5"/>
    <w:rsid w:val="0014457C"/>
    <w:rsid w:val="001461AC"/>
    <w:rsid w:val="001542B8"/>
    <w:rsid w:val="00162A33"/>
    <w:rsid w:val="00170013"/>
    <w:rsid w:val="00174882"/>
    <w:rsid w:val="00177779"/>
    <w:rsid w:val="00177F69"/>
    <w:rsid w:val="00180237"/>
    <w:rsid w:val="001C35F1"/>
    <w:rsid w:val="001D6D11"/>
    <w:rsid w:val="001F00D5"/>
    <w:rsid w:val="001F7464"/>
    <w:rsid w:val="00207C18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3014B5"/>
    <w:rsid w:val="00301F03"/>
    <w:rsid w:val="00314339"/>
    <w:rsid w:val="00320470"/>
    <w:rsid w:val="003204C0"/>
    <w:rsid w:val="003240F6"/>
    <w:rsid w:val="00324AA5"/>
    <w:rsid w:val="003343D3"/>
    <w:rsid w:val="00346438"/>
    <w:rsid w:val="00347A0B"/>
    <w:rsid w:val="0035742E"/>
    <w:rsid w:val="003915FD"/>
    <w:rsid w:val="003C0777"/>
    <w:rsid w:val="003C2CD1"/>
    <w:rsid w:val="003D7320"/>
    <w:rsid w:val="003E6FC9"/>
    <w:rsid w:val="003F55CD"/>
    <w:rsid w:val="00401F5A"/>
    <w:rsid w:val="00426160"/>
    <w:rsid w:val="004415CB"/>
    <w:rsid w:val="004569E1"/>
    <w:rsid w:val="00463D2C"/>
    <w:rsid w:val="004737C1"/>
    <w:rsid w:val="00473E5B"/>
    <w:rsid w:val="004A02B0"/>
    <w:rsid w:val="004C08A1"/>
    <w:rsid w:val="004F08CB"/>
    <w:rsid w:val="00517142"/>
    <w:rsid w:val="00525A48"/>
    <w:rsid w:val="005319DC"/>
    <w:rsid w:val="0053411E"/>
    <w:rsid w:val="0053726D"/>
    <w:rsid w:val="005413FC"/>
    <w:rsid w:val="00553FCB"/>
    <w:rsid w:val="00573708"/>
    <w:rsid w:val="005C3899"/>
    <w:rsid w:val="005D5C6B"/>
    <w:rsid w:val="005D61F9"/>
    <w:rsid w:val="005E0A82"/>
    <w:rsid w:val="005F3FAF"/>
    <w:rsid w:val="00602FA3"/>
    <w:rsid w:val="00603633"/>
    <w:rsid w:val="006047BC"/>
    <w:rsid w:val="00605341"/>
    <w:rsid w:val="00615019"/>
    <w:rsid w:val="00624EE8"/>
    <w:rsid w:val="006264A2"/>
    <w:rsid w:val="0062659D"/>
    <w:rsid w:val="006370F7"/>
    <w:rsid w:val="00652121"/>
    <w:rsid w:val="00665795"/>
    <w:rsid w:val="006760F6"/>
    <w:rsid w:val="006906D3"/>
    <w:rsid w:val="00690C19"/>
    <w:rsid w:val="00691169"/>
    <w:rsid w:val="0069470A"/>
    <w:rsid w:val="006C0023"/>
    <w:rsid w:val="006E1A5B"/>
    <w:rsid w:val="00702315"/>
    <w:rsid w:val="007030F4"/>
    <w:rsid w:val="00711CA8"/>
    <w:rsid w:val="0072514F"/>
    <w:rsid w:val="0074146A"/>
    <w:rsid w:val="00797D02"/>
    <w:rsid w:val="007A28D3"/>
    <w:rsid w:val="007A37FC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8F12BB"/>
    <w:rsid w:val="0092551B"/>
    <w:rsid w:val="00941B9F"/>
    <w:rsid w:val="00942193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539B"/>
    <w:rsid w:val="009B65C4"/>
    <w:rsid w:val="009C6DFC"/>
    <w:rsid w:val="009D29A4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B743B"/>
    <w:rsid w:val="00AD3889"/>
    <w:rsid w:val="00B33925"/>
    <w:rsid w:val="00B46C69"/>
    <w:rsid w:val="00B53F30"/>
    <w:rsid w:val="00B54E0F"/>
    <w:rsid w:val="00B604AA"/>
    <w:rsid w:val="00B75BC0"/>
    <w:rsid w:val="00B7696E"/>
    <w:rsid w:val="00B81361"/>
    <w:rsid w:val="00B84E06"/>
    <w:rsid w:val="00BA0A52"/>
    <w:rsid w:val="00BA0F51"/>
    <w:rsid w:val="00BA11DA"/>
    <w:rsid w:val="00BB63A7"/>
    <w:rsid w:val="00BB6407"/>
    <w:rsid w:val="00BC46F9"/>
    <w:rsid w:val="00BD1F91"/>
    <w:rsid w:val="00BF7EE6"/>
    <w:rsid w:val="00C03A0B"/>
    <w:rsid w:val="00C04958"/>
    <w:rsid w:val="00C30491"/>
    <w:rsid w:val="00C33239"/>
    <w:rsid w:val="00C34DD8"/>
    <w:rsid w:val="00C42D74"/>
    <w:rsid w:val="00C554EE"/>
    <w:rsid w:val="00C801C5"/>
    <w:rsid w:val="00C8462A"/>
    <w:rsid w:val="00CA4318"/>
    <w:rsid w:val="00CB6E80"/>
    <w:rsid w:val="00CD1662"/>
    <w:rsid w:val="00CD7F10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863BE"/>
    <w:rsid w:val="00D969F9"/>
    <w:rsid w:val="00D96C0A"/>
    <w:rsid w:val="00D96FDD"/>
    <w:rsid w:val="00DB5FC3"/>
    <w:rsid w:val="00DB6494"/>
    <w:rsid w:val="00DC1EC3"/>
    <w:rsid w:val="00DC55C9"/>
    <w:rsid w:val="00DC645F"/>
    <w:rsid w:val="00DD0141"/>
    <w:rsid w:val="00DD7A19"/>
    <w:rsid w:val="00DE598D"/>
    <w:rsid w:val="00E02266"/>
    <w:rsid w:val="00E16020"/>
    <w:rsid w:val="00E168A2"/>
    <w:rsid w:val="00E16F3E"/>
    <w:rsid w:val="00E213D2"/>
    <w:rsid w:val="00E37B79"/>
    <w:rsid w:val="00E44883"/>
    <w:rsid w:val="00E472A9"/>
    <w:rsid w:val="00E54922"/>
    <w:rsid w:val="00E67207"/>
    <w:rsid w:val="00EA7913"/>
    <w:rsid w:val="00EB2610"/>
    <w:rsid w:val="00EB7BB7"/>
    <w:rsid w:val="00EC3BEF"/>
    <w:rsid w:val="00EC790B"/>
    <w:rsid w:val="00EC7F6F"/>
    <w:rsid w:val="00ED5937"/>
    <w:rsid w:val="00EE4831"/>
    <w:rsid w:val="00EF0B0C"/>
    <w:rsid w:val="00F05098"/>
    <w:rsid w:val="00F12984"/>
    <w:rsid w:val="00F14960"/>
    <w:rsid w:val="00F2051B"/>
    <w:rsid w:val="00F30EE5"/>
    <w:rsid w:val="00F43BC0"/>
    <w:rsid w:val="00F458E6"/>
    <w:rsid w:val="00F46202"/>
    <w:rsid w:val="00F60007"/>
    <w:rsid w:val="00F61E3B"/>
    <w:rsid w:val="00F6210A"/>
    <w:rsid w:val="00F67D00"/>
    <w:rsid w:val="00F74FA9"/>
    <w:rsid w:val="00F823AA"/>
    <w:rsid w:val="00F84B05"/>
    <w:rsid w:val="00F87A08"/>
    <w:rsid w:val="00F924FC"/>
    <w:rsid w:val="00FA2D08"/>
    <w:rsid w:val="00FA7A14"/>
    <w:rsid w:val="00FB26DF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table" w:styleId="a9">
    <w:name w:val="Table Grid"/>
    <w:basedOn w:val="a1"/>
    <w:uiPriority w:val="59"/>
    <w:rsid w:val="004737C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473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4737C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uiPriority w:val="99"/>
    <w:rsid w:val="004737C1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737C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73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4737C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7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B5DC-7914-4CC4-82D4-63D8ECBC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</cp:revision>
  <cp:lastPrinted>2014-08-21T08:22:00Z</cp:lastPrinted>
  <dcterms:created xsi:type="dcterms:W3CDTF">2014-08-21T02:24:00Z</dcterms:created>
  <dcterms:modified xsi:type="dcterms:W3CDTF">2014-08-21T08:39:00Z</dcterms:modified>
</cp:coreProperties>
</file>